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w:rsidR="4A8AAA92" w:rsidP="12F66304" w:rsidRDefault="4A8AAA92" w14:paraId="2EADEB84" w14:textId="3237B17B">
      <w:pPr>
        <w:pStyle w:val="Heading3"/>
        <w:spacing w:before="281" w:beforeAutospacing="off" w:after="281" w:afterAutospacing="off"/>
      </w:pPr>
      <w:r w:rsidRPr="12F66304" w:rsidR="4A8AAA92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s-ES"/>
        </w:rPr>
        <w:t xml:space="preserve">Incidente 441576 </w:t>
      </w:r>
      <w:r w:rsidRPr="12F66304" w:rsidR="4A8AAA92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s-ES"/>
        </w:rPr>
        <w:t>traslado</w:t>
      </w:r>
      <w:r w:rsidRPr="12F66304" w:rsidR="4A8AAA92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s-ES"/>
        </w:rPr>
        <w:t xml:space="preserve"> de una IPS a otra</w:t>
      </w:r>
    </w:p>
    <w:p w:rsidR="4A8AAA92" w:rsidP="12F66304" w:rsidRDefault="4A8AAA92" w14:paraId="0CA43EB8" w14:textId="6610D678">
      <w:pPr>
        <w:spacing w:before="240" w:beforeAutospacing="off" w:after="240" w:afterAutospacing="off"/>
      </w:pPr>
      <w:r w:rsidRPr="12F66304" w:rsidR="4A8AAA9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s-ES"/>
        </w:rPr>
        <w:t>1. Descripción del incidente:</w:t>
      </w:r>
      <w:r>
        <w:br/>
      </w:r>
      <w:r w:rsidRPr="12F66304" w:rsidR="4A8AAA92">
        <w:rPr>
          <w:rFonts w:ascii="Aptos" w:hAnsi="Aptos" w:eastAsia="Aptos" w:cs="Aptos"/>
          <w:noProof w:val="0"/>
          <w:sz w:val="24"/>
          <w:szCs w:val="24"/>
          <w:lang w:val="es-ES"/>
        </w:rPr>
        <w:t xml:space="preserve"> Se asignó la ambulancia con código </w:t>
      </w:r>
      <w:r w:rsidRPr="12F66304" w:rsidR="4A8AAA9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s-ES"/>
        </w:rPr>
        <w:t>6060</w:t>
      </w:r>
      <w:r w:rsidRPr="12F66304" w:rsidR="4A8AAA92">
        <w:rPr>
          <w:rFonts w:ascii="Aptos" w:hAnsi="Aptos" w:eastAsia="Aptos" w:cs="Aptos"/>
          <w:noProof w:val="0"/>
          <w:sz w:val="24"/>
          <w:szCs w:val="24"/>
          <w:lang w:val="es-ES"/>
        </w:rPr>
        <w:t xml:space="preserve"> para el traslado del paciente. Una vez culminada la atención, se solicitó el cierre del incidente, sin embargo, la IPS no aceptó la finalización del caso y toco </w:t>
      </w:r>
      <w:r w:rsidRPr="12F66304" w:rsidR="61EA3A22">
        <w:rPr>
          <w:rFonts w:ascii="Aptos" w:hAnsi="Aptos" w:eastAsia="Aptos" w:cs="Aptos"/>
          <w:noProof w:val="0"/>
          <w:sz w:val="24"/>
          <w:szCs w:val="24"/>
          <w:lang w:val="es-ES"/>
        </w:rPr>
        <w:t>trasladarlo</w:t>
      </w:r>
      <w:r w:rsidRPr="12F66304" w:rsidR="4A8AAA92">
        <w:rPr>
          <w:rFonts w:ascii="Aptos" w:hAnsi="Aptos" w:eastAsia="Aptos" w:cs="Aptos"/>
          <w:noProof w:val="0"/>
          <w:sz w:val="24"/>
          <w:szCs w:val="24"/>
          <w:lang w:val="es-ES"/>
        </w:rPr>
        <w:t xml:space="preserve"> otra IPS.</w:t>
      </w:r>
    </w:p>
    <w:p w:rsidR="4A8AAA92" w:rsidP="12F66304" w:rsidRDefault="4A8AAA92" w14:paraId="330F3B25" w14:textId="61277CEE">
      <w:pPr>
        <w:spacing w:before="240" w:beforeAutospacing="off" w:after="240" w:afterAutospacing="off"/>
      </w:pPr>
      <w:r w:rsidRPr="12F66304" w:rsidR="4A8AAA9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s-ES"/>
        </w:rPr>
        <w:t>2. Acciones realizadas:</w:t>
      </w:r>
    </w:p>
    <w:p w:rsidR="4A8AAA92" w:rsidP="12F66304" w:rsidRDefault="4A8AAA92" w14:paraId="6BB130B9" w14:textId="6F5934CA">
      <w:pPr>
        <w:pStyle w:val="ListParagraph"/>
        <w:numPr>
          <w:ilvl w:val="0"/>
          <w:numId w:val="1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s-ES"/>
        </w:rPr>
      </w:pPr>
      <w:r w:rsidRPr="12F66304" w:rsidR="4A8AAA92">
        <w:rPr>
          <w:rFonts w:ascii="Aptos" w:hAnsi="Aptos" w:eastAsia="Aptos" w:cs="Aptos"/>
          <w:noProof w:val="0"/>
          <w:sz w:val="24"/>
          <w:szCs w:val="24"/>
          <w:lang w:val="es-ES"/>
        </w:rPr>
        <w:t xml:space="preserve">Se procedió a </w:t>
      </w:r>
      <w:r w:rsidRPr="12F66304" w:rsidR="4A8AAA9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s-ES"/>
        </w:rPr>
        <w:t>reabrir el incidente</w:t>
      </w:r>
      <w:r w:rsidRPr="12F66304" w:rsidR="4A8AAA92">
        <w:rPr>
          <w:rFonts w:ascii="Aptos" w:hAnsi="Aptos" w:eastAsia="Aptos" w:cs="Aptos"/>
          <w:noProof w:val="0"/>
          <w:sz w:val="24"/>
          <w:szCs w:val="24"/>
          <w:lang w:val="es-ES"/>
        </w:rPr>
        <w:t xml:space="preserve"> y se asignó nuevamente la misma ambulancia (6060) para efectuar el traslado del paciente hacia otra IPS.</w:t>
      </w:r>
    </w:p>
    <w:p w:rsidR="56F5447E" w:rsidP="12F66304" w:rsidRDefault="56F5447E" w14:paraId="698111D4" w14:textId="1037880E">
      <w:pPr>
        <w:spacing w:before="240" w:beforeAutospacing="off" w:after="240" w:afterAutospacing="off"/>
        <w:ind w:left="0"/>
      </w:pPr>
      <w:r w:rsidR="56F5447E">
        <w:drawing>
          <wp:inline wp14:editId="4AEC2BE8" wp14:anchorId="1F78B880">
            <wp:extent cx="5724525" cy="3200400"/>
            <wp:effectExtent l="0" t="0" r="0" b="0"/>
            <wp:docPr id="85380894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853808944" name=""/>
                    <pic:cNvPicPr/>
                  </pic:nvPicPr>
                  <pic:blipFill>
                    <a:blip xmlns:r="http://schemas.openxmlformats.org/officeDocument/2006/relationships" r:embed="rId71581507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A8AAA92" w:rsidP="12F66304" w:rsidRDefault="4A8AAA92" w14:paraId="1703166C" w14:textId="05968358">
      <w:pPr>
        <w:pStyle w:val="ListParagraph"/>
        <w:numPr>
          <w:ilvl w:val="0"/>
          <w:numId w:val="1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s-ES"/>
        </w:rPr>
      </w:pPr>
      <w:r w:rsidRPr="12F66304" w:rsidR="4A8AAA92">
        <w:rPr>
          <w:rFonts w:ascii="Aptos" w:hAnsi="Aptos" w:eastAsia="Aptos" w:cs="Aptos"/>
          <w:noProof w:val="0"/>
          <w:sz w:val="24"/>
          <w:szCs w:val="24"/>
          <w:lang w:val="es-ES"/>
        </w:rPr>
        <w:t xml:space="preserve">Durante el proceso, la IPS </w:t>
      </w:r>
      <w:r w:rsidRPr="12F66304" w:rsidR="4A8AAA9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s-ES"/>
        </w:rPr>
        <w:t>retuvo la camilla</w:t>
      </w:r>
      <w:r w:rsidRPr="12F66304" w:rsidR="4A8AAA92">
        <w:rPr>
          <w:rFonts w:ascii="Aptos" w:hAnsi="Aptos" w:eastAsia="Aptos" w:cs="Aptos"/>
          <w:noProof w:val="0"/>
          <w:sz w:val="24"/>
          <w:szCs w:val="24"/>
          <w:lang w:val="es-ES"/>
        </w:rPr>
        <w:t>, lo cual generó una dificultad operativa</w:t>
      </w:r>
      <w:r w:rsidRPr="12F66304" w:rsidR="646E85C0">
        <w:rPr>
          <w:rFonts w:ascii="Aptos" w:hAnsi="Aptos" w:eastAsia="Aptos" w:cs="Aptos"/>
          <w:noProof w:val="0"/>
          <w:sz w:val="24"/>
          <w:szCs w:val="24"/>
          <w:lang w:val="es-ES"/>
        </w:rPr>
        <w:t>, donde se demoraron con la entrega de la camilla.</w:t>
      </w:r>
    </w:p>
    <w:p w:rsidR="3711B550" w:rsidP="12F66304" w:rsidRDefault="3711B550" w14:paraId="6EAEB43B" w14:textId="0A9B02AF">
      <w:pPr>
        <w:spacing w:before="240" w:beforeAutospacing="off" w:after="240" w:afterAutospacing="off"/>
        <w:ind w:left="0"/>
      </w:pPr>
      <w:r w:rsidR="3711B550">
        <w:drawing>
          <wp:inline wp14:editId="7F2DB952" wp14:anchorId="5ADCC29C">
            <wp:extent cx="1866900" cy="4152900"/>
            <wp:effectExtent l="0" t="0" r="0" b="0"/>
            <wp:docPr id="103242986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032429864" name=""/>
                    <pic:cNvPicPr/>
                  </pic:nvPicPr>
                  <pic:blipFill>
                    <a:blip xmlns:r="http://schemas.openxmlformats.org/officeDocument/2006/relationships" r:embed="rId79687545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A8AAA92" w:rsidP="12F66304" w:rsidRDefault="4A8AAA92" w14:paraId="1AFA7417" w14:textId="2A9A6DC5">
      <w:pPr>
        <w:pStyle w:val="ListParagraph"/>
        <w:numPr>
          <w:ilvl w:val="0"/>
          <w:numId w:val="1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s-ES"/>
        </w:rPr>
      </w:pPr>
      <w:r w:rsidRPr="12F66304" w:rsidR="4A8AAA92">
        <w:rPr>
          <w:rFonts w:ascii="Aptos" w:hAnsi="Aptos" w:eastAsia="Aptos" w:cs="Aptos"/>
          <w:noProof w:val="0"/>
          <w:sz w:val="24"/>
          <w:szCs w:val="24"/>
          <w:lang w:val="es-ES"/>
        </w:rPr>
        <w:t xml:space="preserve">Se realizó contacto telefónico con la IPS solicitando la intervención del </w:t>
      </w:r>
      <w:r w:rsidRPr="12F66304" w:rsidR="4A8AAA9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s-ES"/>
        </w:rPr>
        <w:t>Gestor de Transporte</w:t>
      </w:r>
      <w:r w:rsidRPr="12F66304" w:rsidR="4A8AAA92">
        <w:rPr>
          <w:rFonts w:ascii="Aptos" w:hAnsi="Aptos" w:eastAsia="Aptos" w:cs="Aptos"/>
          <w:noProof w:val="0"/>
          <w:sz w:val="24"/>
          <w:szCs w:val="24"/>
          <w:lang w:val="es-ES"/>
        </w:rPr>
        <w:t xml:space="preserve"> para tramitar la salida de la camilla.</w:t>
      </w:r>
    </w:p>
    <w:p w:rsidR="7AF26486" w:rsidP="12F66304" w:rsidRDefault="7AF26486" w14:paraId="4AC970E1" w14:textId="270A7D2D">
      <w:pPr>
        <w:spacing w:before="240" w:beforeAutospacing="off" w:after="240" w:afterAutospacing="off"/>
        <w:ind w:left="0"/>
      </w:pPr>
      <w:r w:rsidR="7AF26486">
        <w:drawing>
          <wp:inline wp14:editId="1D6B57C1" wp14:anchorId="5E8511B9">
            <wp:extent cx="5724525" cy="3209925"/>
            <wp:effectExtent l="0" t="0" r="0" b="0"/>
            <wp:docPr id="170015146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700151461" name=""/>
                    <pic:cNvPicPr/>
                  </pic:nvPicPr>
                  <pic:blipFill>
                    <a:blip xmlns:r="http://schemas.openxmlformats.org/officeDocument/2006/relationships" r:embed="rId92030887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A8AAA92" w:rsidP="12F66304" w:rsidRDefault="4A8AAA92" w14:paraId="78C86DDC" w14:textId="54A9944C">
      <w:pPr>
        <w:pStyle w:val="ListParagraph"/>
        <w:numPr>
          <w:ilvl w:val="0"/>
          <w:numId w:val="1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s-ES"/>
        </w:rPr>
      </w:pPr>
      <w:r w:rsidRPr="12F66304" w:rsidR="4A8AAA92">
        <w:rPr>
          <w:rFonts w:ascii="Aptos" w:hAnsi="Aptos" w:eastAsia="Aptos" w:cs="Aptos"/>
          <w:noProof w:val="0"/>
          <w:sz w:val="24"/>
          <w:szCs w:val="24"/>
          <w:lang w:val="es-ES"/>
        </w:rPr>
        <w:t xml:space="preserve">Se efectuó el registro correspondiente y se </w:t>
      </w:r>
      <w:r w:rsidRPr="12F66304" w:rsidR="4A8AAA9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s-ES"/>
        </w:rPr>
        <w:t>entregó el paciente en la IPS receptora</w:t>
      </w:r>
      <w:r w:rsidRPr="12F66304" w:rsidR="4A8AAA92">
        <w:rPr>
          <w:rFonts w:ascii="Aptos" w:hAnsi="Aptos" w:eastAsia="Aptos" w:cs="Aptos"/>
          <w:noProof w:val="0"/>
          <w:sz w:val="24"/>
          <w:szCs w:val="24"/>
          <w:lang w:val="es-ES"/>
        </w:rPr>
        <w:t>.</w:t>
      </w:r>
    </w:p>
    <w:p w:rsidR="1C9CDD31" w:rsidP="12F66304" w:rsidRDefault="1C9CDD31" w14:paraId="30F85EBC" w14:textId="4910A00D">
      <w:pPr>
        <w:spacing w:before="240" w:beforeAutospacing="off" w:after="240" w:afterAutospacing="off"/>
      </w:pPr>
      <w:r w:rsidR="1C9CDD31">
        <w:drawing>
          <wp:inline wp14:editId="2C43A86C" wp14:anchorId="15F432F9">
            <wp:extent cx="5724525" cy="3733800"/>
            <wp:effectExtent l="0" t="0" r="0" b="0"/>
            <wp:docPr id="94353380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94353380" name=""/>
                    <pic:cNvPicPr/>
                  </pic:nvPicPr>
                  <pic:blipFill>
                    <a:blip xmlns:r="http://schemas.openxmlformats.org/officeDocument/2006/relationships" r:embed="rId108908185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C9CDD31" w:rsidP="12F66304" w:rsidRDefault="1C9CDD31" w14:paraId="4EDC6624" w14:textId="765E62F7">
      <w:pPr>
        <w:pStyle w:val="ListParagraph"/>
        <w:numPr>
          <w:ilvl w:val="0"/>
          <w:numId w:val="3"/>
        </w:numPr>
        <w:spacing w:before="240" w:beforeAutospacing="off" w:after="240" w:afterAutospacing="off"/>
        <w:rPr>
          <w:sz w:val="24"/>
          <w:szCs w:val="24"/>
        </w:rPr>
      </w:pPr>
      <w:r w:rsidRPr="12F66304" w:rsidR="1C9CDD31">
        <w:rPr>
          <w:sz w:val="24"/>
          <w:szCs w:val="24"/>
        </w:rPr>
        <w:t>Se mantiene la camilla retenida.</w:t>
      </w:r>
    </w:p>
    <w:p w:rsidR="1C9CDD31" w:rsidP="12F66304" w:rsidRDefault="1C9CDD31" w14:paraId="1D724BBE" w14:textId="46C639C4">
      <w:pPr>
        <w:spacing w:before="240" w:beforeAutospacing="off" w:after="240" w:afterAutospacing="off"/>
        <w:ind w:left="720"/>
      </w:pPr>
      <w:r w:rsidR="1C9CDD31">
        <w:drawing>
          <wp:inline wp14:editId="3DB1608F" wp14:anchorId="5B2F07A4">
            <wp:extent cx="1914525" cy="4143375"/>
            <wp:effectExtent l="0" t="0" r="0" b="0"/>
            <wp:docPr id="89833221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898332217" name=""/>
                    <pic:cNvPicPr/>
                  </pic:nvPicPr>
                  <pic:blipFill>
                    <a:blip xmlns:r="http://schemas.openxmlformats.org/officeDocument/2006/relationships" r:embed="rId95014889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A8AAA92" w:rsidP="12F66304" w:rsidRDefault="4A8AAA92" w14:paraId="2D792E86" w14:textId="420250F1">
      <w:pPr>
        <w:spacing w:before="240" w:beforeAutospacing="off" w:after="240" w:afterAutospacing="off"/>
      </w:pPr>
      <w:r w:rsidRPr="12F66304" w:rsidR="4A8AAA9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s-ES"/>
        </w:rPr>
        <w:t>3. Estado de la ambulancia:</w:t>
      </w:r>
    </w:p>
    <w:p w:rsidR="4A8AAA92" w:rsidP="12F66304" w:rsidRDefault="4A8AAA92" w14:paraId="0FE088F4" w14:textId="5690A0A9">
      <w:pPr>
        <w:pStyle w:val="ListParagraph"/>
        <w:numPr>
          <w:ilvl w:val="0"/>
          <w:numId w:val="2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s-ES"/>
        </w:rPr>
      </w:pPr>
      <w:r w:rsidRPr="12F66304" w:rsidR="4A8AAA92">
        <w:rPr>
          <w:rFonts w:ascii="Aptos" w:hAnsi="Aptos" w:eastAsia="Aptos" w:cs="Aptos"/>
          <w:noProof w:val="0"/>
          <w:sz w:val="24"/>
          <w:szCs w:val="24"/>
          <w:lang w:val="es-ES"/>
        </w:rPr>
        <w:t xml:space="preserve">El estado de la ambulancia fue actualizado a </w:t>
      </w:r>
      <w:r w:rsidRPr="12F66304" w:rsidR="4A8AAA9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s-ES"/>
        </w:rPr>
        <w:t>508</w:t>
      </w:r>
      <w:r w:rsidRPr="12F66304" w:rsidR="4A8AAA92">
        <w:rPr>
          <w:rFonts w:ascii="Aptos" w:hAnsi="Aptos" w:eastAsia="Aptos" w:cs="Aptos"/>
          <w:noProof w:val="0"/>
          <w:sz w:val="24"/>
          <w:szCs w:val="24"/>
          <w:lang w:val="es-ES"/>
        </w:rPr>
        <w:t>.</w:t>
      </w:r>
    </w:p>
    <w:p w:rsidR="4A8AAA92" w:rsidP="12F66304" w:rsidRDefault="4A8AAA92" w14:paraId="68EBEDAB" w14:textId="6EB9AE08">
      <w:pPr>
        <w:pStyle w:val="ListParagraph"/>
        <w:numPr>
          <w:ilvl w:val="0"/>
          <w:numId w:val="2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s-ES"/>
        </w:rPr>
      </w:pPr>
      <w:r w:rsidRPr="12F66304" w:rsidR="4A8AAA92">
        <w:rPr>
          <w:rFonts w:ascii="Aptos" w:hAnsi="Aptos" w:eastAsia="Aptos" w:cs="Aptos"/>
          <w:noProof w:val="0"/>
          <w:sz w:val="24"/>
          <w:szCs w:val="24"/>
          <w:lang w:val="es-ES"/>
        </w:rPr>
        <w:t>La camilla quedó retenida en la IPS, situació</w:t>
      </w:r>
      <w:r w:rsidRPr="12F66304" w:rsidR="3D0B7322">
        <w:rPr>
          <w:rFonts w:ascii="Aptos" w:hAnsi="Aptos" w:eastAsia="Aptos" w:cs="Aptos"/>
          <w:noProof w:val="0"/>
          <w:sz w:val="24"/>
          <w:szCs w:val="24"/>
          <w:lang w:val="es-ES"/>
        </w:rPr>
        <w:t>n que no dejan librar la ambulancia y queda bloqueada.</w:t>
      </w:r>
    </w:p>
    <w:p w:rsidR="39F8C626" w:rsidP="12F66304" w:rsidRDefault="39F8C626" w14:paraId="42497AB2" w14:textId="7E3D95A8">
      <w:pPr>
        <w:spacing w:before="240" w:beforeAutospacing="off" w:after="240" w:afterAutospacing="off"/>
      </w:pPr>
      <w:r w:rsidR="39F8C626">
        <w:drawing>
          <wp:inline wp14:editId="0729C068" wp14:anchorId="7218213E">
            <wp:extent cx="5724525" cy="3790950"/>
            <wp:effectExtent l="0" t="0" r="0" b="0"/>
            <wp:docPr id="140543592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405435925" name=""/>
                    <pic:cNvPicPr/>
                  </pic:nvPicPr>
                  <pic:blipFill>
                    <a:blip xmlns:r="http://schemas.openxmlformats.org/officeDocument/2006/relationships" r:embed="rId204860155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A8AAA92" w:rsidP="12F66304" w:rsidRDefault="4A8AAA92" w14:paraId="0E82DCF2" w14:textId="09127459">
      <w:pPr>
        <w:spacing w:before="240" w:beforeAutospacing="off" w:after="240" w:afterAutospacing="off"/>
      </w:pPr>
      <w:r w:rsidRPr="12F66304" w:rsidR="4A8AAA9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s-ES"/>
        </w:rPr>
        <w:t>4. Estado actual del caso:</w:t>
      </w:r>
      <w:r>
        <w:br/>
      </w:r>
      <w:r w:rsidRPr="12F66304" w:rsidR="4A8AAA92">
        <w:rPr>
          <w:rFonts w:ascii="Aptos" w:hAnsi="Aptos" w:eastAsia="Aptos" w:cs="Aptos"/>
          <w:noProof w:val="0"/>
          <w:sz w:val="24"/>
          <w:szCs w:val="24"/>
          <w:lang w:val="es-ES"/>
        </w:rPr>
        <w:t xml:space="preserve"> El incidente fue </w:t>
      </w:r>
      <w:r w:rsidRPr="12F66304" w:rsidR="4A8AAA9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s-ES"/>
        </w:rPr>
        <w:t>cerrado</w:t>
      </w:r>
      <w:r w:rsidRPr="12F66304" w:rsidR="4A8AAA92">
        <w:rPr>
          <w:rFonts w:ascii="Aptos" w:hAnsi="Aptos" w:eastAsia="Aptos" w:cs="Aptos"/>
          <w:noProof w:val="0"/>
          <w:sz w:val="24"/>
          <w:szCs w:val="24"/>
          <w:lang w:val="es-ES"/>
        </w:rPr>
        <w:t xml:space="preserve"> una vez finalizado el proceso de traslado y entrega del paciente.</w:t>
      </w:r>
    </w:p>
    <w:p w:rsidR="08F57560" w:rsidRDefault="08F57560" w14:paraId="3FBA1BDD" w14:textId="6A3067AD">
      <w:r w:rsidR="08F57560">
        <w:drawing>
          <wp:inline wp14:editId="3A851569" wp14:anchorId="31CB9069">
            <wp:extent cx="1609948" cy="3515978"/>
            <wp:effectExtent l="0" t="0" r="0" b="0"/>
            <wp:docPr id="115300446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153004467" name=""/>
                    <pic:cNvPicPr/>
                  </pic:nvPicPr>
                  <pic:blipFill>
                    <a:blip xmlns:r="http://schemas.openxmlformats.org/officeDocument/2006/relationships" r:embed="rId117935636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09948" cy="3515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="http://schemas.openxmlformats.org/wordprocessingml/2006/main">
  <w:abstractNum xmlns:w="http://schemas.openxmlformats.org/wordprocessingml/2006/main" w:abstractNumId="3">
    <w:nsid w:val="5c0da2d3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5f915dd8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">
    <w:nsid w:val="27f86625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3">
    <w:abstractNumId w:val="3"/>
  </w:num>
  <w:num w:numId="2">
    <w:abstractNumId w:val="2"/>
  </w: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6090E08"/>
    <w:rsid w:val="01C78638"/>
    <w:rsid w:val="05E1770B"/>
    <w:rsid w:val="08F57560"/>
    <w:rsid w:val="12F66304"/>
    <w:rsid w:val="14EB3081"/>
    <w:rsid w:val="19AFED72"/>
    <w:rsid w:val="19C7FDD4"/>
    <w:rsid w:val="1C9CDD31"/>
    <w:rsid w:val="200AEDA5"/>
    <w:rsid w:val="21CC9DCE"/>
    <w:rsid w:val="2BD080C5"/>
    <w:rsid w:val="3711B550"/>
    <w:rsid w:val="39F8C626"/>
    <w:rsid w:val="3B70975A"/>
    <w:rsid w:val="3D0B7322"/>
    <w:rsid w:val="3F3340C4"/>
    <w:rsid w:val="46090E08"/>
    <w:rsid w:val="47CCC962"/>
    <w:rsid w:val="492B0F6E"/>
    <w:rsid w:val="49D6B45D"/>
    <w:rsid w:val="4A8AAA92"/>
    <w:rsid w:val="5085778C"/>
    <w:rsid w:val="50A4407B"/>
    <w:rsid w:val="56F5447E"/>
    <w:rsid w:val="5D63C945"/>
    <w:rsid w:val="61EA3A22"/>
    <w:rsid w:val="630DB8BF"/>
    <w:rsid w:val="646E85C0"/>
    <w:rsid w:val="68B0BB5A"/>
    <w:rsid w:val="6FA46F40"/>
    <w:rsid w:val="7AF26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090E08"/>
  <w15:chartTrackingRefBased/>
  <w15:docId w15:val="{CF2984A2-CA99-4FBC-82A4-A43958C3495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es-ES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ing3">
    <w:uiPriority w:val="9"/>
    <w:name w:val="heading 3"/>
    <w:basedOn w:val="Normal"/>
    <w:next w:val="Normal"/>
    <w:unhideWhenUsed/>
    <w:qFormat/>
    <w:rsid w:val="12F66304"/>
    <w:rPr>
      <w:rFonts w:eastAsia="" w:cs="" w:eastAsiaTheme="majorEastAsia" w:cstheme="majorBidi"/>
      <w:color w:val="0F4761" w:themeColor="accent1" w:themeTint="FF" w:themeShade="BF"/>
      <w:sz w:val="28"/>
      <w:szCs w:val="28"/>
    </w:rPr>
    <w:pPr>
      <w:keepNext w:val="1"/>
      <w:keepLines w:val="1"/>
      <w:spacing w:before="160" w:after="80"/>
      <w:outlineLvl w:val="2"/>
    </w:pPr>
  </w:style>
  <w:style w:type="paragraph" w:styleId="ListParagraph">
    <w:uiPriority w:val="34"/>
    <w:name w:val="List Paragraph"/>
    <w:basedOn w:val="Normal"/>
    <w:qFormat/>
    <w:rsid w:val="12F66304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2ff65ec8c8444c18" Type="http://schemas.openxmlformats.org/officeDocument/2006/relationships/numbering" Target="numbering.xml"/><Relationship Id="rId2048601553" Type="http://schemas.openxmlformats.org/officeDocument/2006/relationships/customXml" Target="../customXml/item3.xml"/><Relationship Id="rId3" Type="http://schemas.openxmlformats.org/officeDocument/2006/relationships/webSettings" Target="webSettings.xml"/><Relationship Id="rId1179356364" Type="http://schemas.openxmlformats.org/officeDocument/2006/relationships/image" Target="/media/image7.png"/><Relationship Id="rId2048601552" Type="http://schemas.openxmlformats.org/officeDocument/2006/relationships/customXml" Target="../customXml/item2.xml"/><Relationship Id="rId2" Type="http://schemas.openxmlformats.org/officeDocument/2006/relationships/settings" Target="settings.xml"/><Relationship Id="rId2048601551" Type="http://schemas.openxmlformats.org/officeDocument/2006/relationships/customXml" Target="../customXml/item1.xml"/><Relationship Id="rId1" Type="http://schemas.openxmlformats.org/officeDocument/2006/relationships/styles" Target="styles.xml"/><Relationship Id="rId1089081851" Type="http://schemas.openxmlformats.org/officeDocument/2006/relationships/image" Target="/media/image4.png"/><Relationship Id="rId950148897" Type="http://schemas.openxmlformats.org/officeDocument/2006/relationships/image" Target="/media/image5.png"/><Relationship Id="rId5" Type="http://schemas.openxmlformats.org/officeDocument/2006/relationships/theme" Target="theme/theme1.xml"/><Relationship Id="rId715815079" Type="http://schemas.openxmlformats.org/officeDocument/2006/relationships/image" Target="/media/image.png"/><Relationship Id="rId2048601550" Type="http://schemas.openxmlformats.org/officeDocument/2006/relationships/image" Target="/media/image6.png"/><Relationship Id="rId796875450" Type="http://schemas.openxmlformats.org/officeDocument/2006/relationships/image" Target="/media/image2.png"/><Relationship Id="rId920308879" Type="http://schemas.openxmlformats.org/officeDocument/2006/relationships/image" Target="/media/image3.png"/><Relationship Id="rId4" Type="http://schemas.openxmlformats.org/officeDocument/2006/relationships/fontTable" Target="fontTable.xml"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EC364260465C3E41ABF42E909A92D44A" ma:contentTypeVersion="14" ma:contentTypeDescription="Crear nuevo documento." ma:contentTypeScope="" ma:versionID="6d86468ab218afb25df15a436152aaa0">
  <xsd:schema xmlns:xsd="http://www.w3.org/2001/XMLSchema" xmlns:xs="http://www.w3.org/2001/XMLSchema" xmlns:p="http://schemas.microsoft.com/office/2006/metadata/properties" xmlns:ns2="00bcbf9d-1f89-4462-9a90-0841ed409ae2" xmlns:ns3="c6b4dce3-5f7c-4334-bc88-9146d88cf62b" targetNamespace="http://schemas.microsoft.com/office/2006/metadata/properties" ma:root="true" ma:fieldsID="4f05ae1345caa51b16d56b8aac125b50" ns2:_="" ns3:_="">
    <xsd:import namespace="00bcbf9d-1f89-4462-9a90-0841ed409ae2"/>
    <xsd:import namespace="c6b4dce3-5f7c-4334-bc88-9146d88cf62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bcbf9d-1f89-4462-9a90-0841ed409a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Etiquetas de imagen" ma:readOnly="false" ma:fieldId="{5cf76f15-5ced-4ddc-b409-7134ff3c332f}" ma:taxonomyMulti="true" ma:sspId="00797eea-8358-47d8-b969-3b387de3c5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b4dce3-5f7c-4334-bc88-9146d88cf62b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10c9387e-6d98-4ebc-9ba2-529ac343b866}" ma:internalName="TaxCatchAll" ma:showField="CatchAllData" ma:web="c6b4dce3-5f7c-4334-bc88-9146d88cf6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0bcbf9d-1f89-4462-9a90-0841ed409ae2">
      <Terms xmlns="http://schemas.microsoft.com/office/infopath/2007/PartnerControls"/>
    </lcf76f155ced4ddcb4097134ff3c332f>
    <TaxCatchAll xmlns="c6b4dce3-5f7c-4334-bc88-9146d88cf62b" xsi:nil="true"/>
  </documentManagement>
</p:properties>
</file>

<file path=customXml/itemProps1.xml><?xml version="1.0" encoding="utf-8"?>
<ds:datastoreItem xmlns:ds="http://schemas.openxmlformats.org/officeDocument/2006/customXml" ds:itemID="{CE79C7C5-37A2-4706-AE84-75F61B5C35A0}"/>
</file>

<file path=customXml/itemProps2.xml><?xml version="1.0" encoding="utf-8"?>
<ds:datastoreItem xmlns:ds="http://schemas.openxmlformats.org/officeDocument/2006/customXml" ds:itemID="{26C6FECF-5A10-4CF6-B466-0CA1A6C9A0CE}"/>
</file>

<file path=customXml/itemProps3.xml><?xml version="1.0" encoding="utf-8"?>
<ds:datastoreItem xmlns:ds="http://schemas.openxmlformats.org/officeDocument/2006/customXml" ds:itemID="{000D7E29-BEE7-44A1-AB22-C777360BBE52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Herber, Sosa Rodriguez</dc:creator>
  <cp:keywords/>
  <dc:description/>
  <cp:lastModifiedBy>John Herber, Sosa Rodriguez</cp:lastModifiedBy>
  <dcterms:created xsi:type="dcterms:W3CDTF">2025-08-27T17:03:48Z</dcterms:created>
  <dcterms:modified xsi:type="dcterms:W3CDTF">2025-08-27T19:15:25Z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0x010100EC364260465C3E41ABF42E909A92D44A</vt:lpwstr>
  </property>
</Properties>
</file>